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6D" w:rsidRDefault="00A15B6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 verdura cruda</w:t>
      </w:r>
      <w:r w:rsidR="003D4073">
        <w:rPr>
          <w:rFonts w:ascii="Arial" w:hAnsi="Arial" w:cs="Arial"/>
          <w:b/>
          <w:sz w:val="20"/>
          <w:szCs w:val="20"/>
        </w:rPr>
        <w:t xml:space="preserve"> y la fruta </w:t>
      </w:r>
      <w:r w:rsidR="006A341B">
        <w:rPr>
          <w:rFonts w:ascii="Arial" w:hAnsi="Arial" w:cs="Arial"/>
          <w:b/>
          <w:sz w:val="20"/>
          <w:szCs w:val="20"/>
        </w:rPr>
        <w:t>“</w:t>
      </w:r>
      <w:r w:rsidR="003D4073">
        <w:rPr>
          <w:rFonts w:ascii="Arial" w:hAnsi="Arial" w:cs="Arial"/>
          <w:b/>
          <w:sz w:val="20"/>
          <w:szCs w:val="20"/>
        </w:rPr>
        <w:t xml:space="preserve">contrarrestan los genes </w:t>
      </w:r>
      <w:r w:rsidR="006A341B">
        <w:rPr>
          <w:rFonts w:ascii="Arial" w:hAnsi="Arial" w:cs="Arial"/>
          <w:b/>
          <w:sz w:val="20"/>
          <w:szCs w:val="20"/>
        </w:rPr>
        <w:t>de riesgo cardíaco”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D4073" w:rsidRDefault="00A15B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Según un estudio, l</w:t>
      </w:r>
      <w:r w:rsidR="003D4073">
        <w:rPr>
          <w:rFonts w:ascii="Arial" w:hAnsi="Arial" w:cs="Arial"/>
          <w:sz w:val="20"/>
          <w:szCs w:val="20"/>
        </w:rPr>
        <w:t xml:space="preserve">a gente genéticamente propensa a enfermedades </w:t>
      </w:r>
      <w:r>
        <w:rPr>
          <w:rFonts w:ascii="Arial" w:hAnsi="Arial" w:cs="Arial"/>
          <w:sz w:val="20"/>
          <w:szCs w:val="20"/>
        </w:rPr>
        <w:t>cardíacas</w:t>
      </w:r>
      <w:r w:rsidR="003D4073">
        <w:rPr>
          <w:rFonts w:ascii="Arial" w:hAnsi="Arial" w:cs="Arial"/>
          <w:sz w:val="20"/>
          <w:szCs w:val="20"/>
        </w:rPr>
        <w:t xml:space="preserve"> </w:t>
      </w:r>
      <w:r w:rsidR="006A341B">
        <w:rPr>
          <w:rFonts w:ascii="Arial" w:hAnsi="Arial" w:cs="Arial"/>
          <w:sz w:val="20"/>
          <w:szCs w:val="20"/>
        </w:rPr>
        <w:t>puede</w:t>
      </w:r>
      <w:r w:rsidR="003D4073">
        <w:rPr>
          <w:rFonts w:ascii="Arial" w:hAnsi="Arial" w:cs="Arial"/>
          <w:sz w:val="20"/>
          <w:szCs w:val="20"/>
        </w:rPr>
        <w:t xml:space="preserve"> disminuir este riesgo comie</w:t>
      </w:r>
      <w:r>
        <w:rPr>
          <w:rFonts w:ascii="Arial" w:hAnsi="Arial" w:cs="Arial"/>
          <w:sz w:val="20"/>
          <w:szCs w:val="20"/>
        </w:rPr>
        <w:t>ndo mucha fruta y verdura cruda</w:t>
      </w:r>
      <w:r w:rsidR="003D4073">
        <w:rPr>
          <w:rFonts w:ascii="Arial" w:hAnsi="Arial" w:cs="Arial"/>
          <w:sz w:val="20"/>
          <w:szCs w:val="20"/>
        </w:rPr>
        <w:t xml:space="preserve">, </w:t>
      </w:r>
    </w:p>
    <w:p w:rsidR="003D4073" w:rsidRDefault="003D4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dice que cinco o más porciones diarias deberían ser suficientes para contrarrestar </w:t>
      </w:r>
      <w:r w:rsidR="00A15B68">
        <w:rPr>
          <w:rFonts w:ascii="Arial" w:hAnsi="Arial" w:cs="Arial"/>
          <w:sz w:val="20"/>
          <w:szCs w:val="20"/>
        </w:rPr>
        <w:t>las variedades</w:t>
      </w:r>
      <w:r>
        <w:rPr>
          <w:rFonts w:ascii="Arial" w:hAnsi="Arial" w:cs="Arial"/>
          <w:sz w:val="20"/>
          <w:szCs w:val="20"/>
        </w:rPr>
        <w:t xml:space="preserve"> </w:t>
      </w:r>
      <w:r w:rsidR="007C480F">
        <w:rPr>
          <w:rFonts w:ascii="Arial" w:hAnsi="Arial" w:cs="Arial"/>
          <w:sz w:val="20"/>
          <w:szCs w:val="20"/>
        </w:rPr>
        <w:t>causantes de un gen</w:t>
      </w:r>
      <w:r>
        <w:rPr>
          <w:rFonts w:ascii="Arial" w:hAnsi="Arial" w:cs="Arial"/>
          <w:sz w:val="20"/>
          <w:szCs w:val="20"/>
        </w:rPr>
        <w:t xml:space="preserve"> </w:t>
      </w:r>
      <w:r w:rsidR="007C480F">
        <w:rPr>
          <w:rFonts w:ascii="Arial" w:hAnsi="Arial" w:cs="Arial"/>
          <w:sz w:val="20"/>
          <w:szCs w:val="20"/>
        </w:rPr>
        <w:t xml:space="preserve">en el </w:t>
      </w:r>
      <w:r>
        <w:rPr>
          <w:rFonts w:ascii="Arial" w:hAnsi="Arial" w:cs="Arial"/>
          <w:sz w:val="20"/>
          <w:szCs w:val="20"/>
        </w:rPr>
        <w:t xml:space="preserve">cromosoma 9, el cual se considera que un quinto de la población de </w:t>
      </w:r>
      <w:r w:rsidR="007C480F">
        <w:rPr>
          <w:rFonts w:ascii="Arial" w:hAnsi="Arial" w:cs="Arial"/>
          <w:sz w:val="20"/>
          <w:szCs w:val="20"/>
        </w:rPr>
        <w:t>ascendencia europea</w:t>
      </w:r>
      <w:r>
        <w:rPr>
          <w:rFonts w:ascii="Arial" w:hAnsi="Arial" w:cs="Arial"/>
          <w:sz w:val="20"/>
          <w:szCs w:val="20"/>
        </w:rPr>
        <w:t>.</w:t>
      </w:r>
    </w:p>
    <w:p w:rsidR="003D4073" w:rsidRDefault="003D4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 dietas sanas parecen debilitar su efecto.</w:t>
      </w:r>
    </w:p>
    <w:p w:rsidR="003D4073" w:rsidRDefault="003D4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investigadores estadounidenses </w:t>
      </w:r>
      <w:r w:rsidR="007C480F">
        <w:rPr>
          <w:rFonts w:ascii="Arial" w:hAnsi="Arial" w:cs="Arial"/>
          <w:sz w:val="20"/>
          <w:szCs w:val="20"/>
        </w:rPr>
        <w:t>examinaron</w:t>
      </w:r>
      <w:r>
        <w:rPr>
          <w:rFonts w:ascii="Arial" w:hAnsi="Arial" w:cs="Arial"/>
          <w:sz w:val="20"/>
          <w:szCs w:val="20"/>
        </w:rPr>
        <w:t xml:space="preserve"> a más de 27.000 personas para </w:t>
      </w:r>
      <w:r w:rsidR="007C480F">
        <w:rPr>
          <w:rFonts w:ascii="Arial" w:hAnsi="Arial" w:cs="Arial"/>
          <w:sz w:val="20"/>
          <w:szCs w:val="20"/>
        </w:rPr>
        <w:t>su proyecto.</w:t>
      </w:r>
    </w:p>
    <w:p w:rsidR="003D4073" w:rsidRDefault="003D40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descubrimientos se publicaron </w:t>
      </w:r>
      <w:r w:rsidR="007C480F">
        <w:rPr>
          <w:rFonts w:ascii="Arial" w:hAnsi="Arial" w:cs="Arial"/>
          <w:sz w:val="20"/>
          <w:szCs w:val="20"/>
        </w:rPr>
        <w:t xml:space="preserve">en la revista </w:t>
      </w:r>
      <w:proofErr w:type="spellStart"/>
      <w:r w:rsidR="007C480F">
        <w:rPr>
          <w:rFonts w:ascii="Arial" w:hAnsi="Arial" w:cs="Arial"/>
          <w:sz w:val="20"/>
          <w:szCs w:val="20"/>
        </w:rPr>
        <w:t>PLoS</w:t>
      </w:r>
      <w:proofErr w:type="spellEnd"/>
      <w:r w:rsidR="005E50A9">
        <w:rPr>
          <w:rFonts w:ascii="Arial" w:hAnsi="Arial" w:cs="Arial"/>
          <w:sz w:val="20"/>
          <w:szCs w:val="20"/>
        </w:rPr>
        <w:t xml:space="preserve"> Medicine.</w:t>
      </w:r>
    </w:p>
    <w:p w:rsidR="005E50A9" w:rsidRDefault="007C48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participantes vinieron</w:t>
      </w:r>
      <w:r w:rsidR="005E50A9">
        <w:rPr>
          <w:rFonts w:ascii="Arial" w:hAnsi="Arial" w:cs="Arial"/>
          <w:sz w:val="20"/>
          <w:szCs w:val="20"/>
        </w:rPr>
        <w:t xml:space="preserve"> de todo el mundo, incluyendo</w:t>
      </w:r>
      <w:r>
        <w:rPr>
          <w:rFonts w:ascii="Arial" w:hAnsi="Arial" w:cs="Arial"/>
          <w:sz w:val="20"/>
          <w:szCs w:val="20"/>
        </w:rPr>
        <w:t xml:space="preserve"> Europa, C</w:t>
      </w:r>
      <w:r w:rsidR="005E50A9">
        <w:rPr>
          <w:rFonts w:ascii="Arial" w:hAnsi="Arial" w:cs="Arial"/>
          <w:sz w:val="20"/>
          <w:szCs w:val="20"/>
        </w:rPr>
        <w:t>hina y Latinoamérica.</w:t>
      </w:r>
    </w:p>
    <w:p w:rsidR="005E50A9" w:rsidRDefault="005E50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resultados sugieren que los individuos </w:t>
      </w:r>
      <w:r w:rsidR="006A341B">
        <w:rPr>
          <w:rFonts w:ascii="Arial" w:hAnsi="Arial" w:cs="Arial"/>
          <w:sz w:val="20"/>
          <w:szCs w:val="20"/>
        </w:rPr>
        <w:t>con las versiones de alto riesgo del gen</w:t>
      </w:r>
      <w:r>
        <w:rPr>
          <w:rFonts w:ascii="Arial" w:hAnsi="Arial" w:cs="Arial"/>
          <w:sz w:val="20"/>
          <w:szCs w:val="20"/>
        </w:rPr>
        <w:t xml:space="preserve"> 9p21 que llevaban una dieta repleta de verduras crudas, frutas y bayas </w:t>
      </w:r>
      <w:r w:rsidR="006A341B">
        <w:rPr>
          <w:rFonts w:ascii="Arial" w:hAnsi="Arial" w:cs="Arial"/>
          <w:sz w:val="20"/>
          <w:szCs w:val="20"/>
        </w:rPr>
        <w:t xml:space="preserve">tienen </w:t>
      </w:r>
      <w:r>
        <w:rPr>
          <w:rFonts w:ascii="Arial" w:hAnsi="Arial" w:cs="Arial"/>
          <w:sz w:val="20"/>
          <w:szCs w:val="20"/>
        </w:rPr>
        <w:t>un riesgo de ataque al corazón similar a aquellos con una variante de bajo riesgo del mismo gen.</w:t>
      </w:r>
    </w:p>
    <w:p w:rsidR="005E50A9" w:rsidRDefault="005E50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profesora e investigadora Sonia </w:t>
      </w:r>
      <w:proofErr w:type="spellStart"/>
      <w:r>
        <w:rPr>
          <w:rFonts w:ascii="Arial" w:hAnsi="Arial" w:cs="Arial"/>
          <w:sz w:val="20"/>
          <w:szCs w:val="20"/>
        </w:rPr>
        <w:t>Anand</w:t>
      </w:r>
      <w:proofErr w:type="spellEnd"/>
      <w:r>
        <w:rPr>
          <w:rFonts w:ascii="Arial" w:hAnsi="Arial" w:cs="Arial"/>
          <w:sz w:val="20"/>
          <w:szCs w:val="20"/>
        </w:rPr>
        <w:t xml:space="preserve"> de la Universidad </w:t>
      </w:r>
      <w:proofErr w:type="spellStart"/>
      <w:r w:rsidR="007C480F">
        <w:rPr>
          <w:rFonts w:ascii="Arial" w:hAnsi="Arial" w:cs="Arial"/>
          <w:sz w:val="20"/>
          <w:szCs w:val="20"/>
        </w:rPr>
        <w:t>McM</w:t>
      </w:r>
      <w:r>
        <w:rPr>
          <w:rFonts w:ascii="Arial" w:hAnsi="Arial" w:cs="Arial"/>
          <w:sz w:val="20"/>
          <w:szCs w:val="20"/>
        </w:rPr>
        <w:t>aster</w:t>
      </w:r>
      <w:proofErr w:type="spellEnd"/>
      <w:r>
        <w:rPr>
          <w:rFonts w:ascii="Arial" w:hAnsi="Arial" w:cs="Arial"/>
          <w:sz w:val="20"/>
          <w:szCs w:val="20"/>
        </w:rPr>
        <w:t xml:space="preserve"> dijo: “Nuestro resultados apoyan la recomendación de la salud pública de consumir más de cinco piezas de fruta o verdura como una forma de fomentar una vida saludable.</w:t>
      </w:r>
    </w:p>
    <w:p w:rsidR="005E50A9" w:rsidRDefault="005E50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 científicos</w:t>
      </w:r>
      <w:r w:rsidR="006A341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6A341B">
        <w:rPr>
          <w:rFonts w:ascii="Arial" w:hAnsi="Arial" w:cs="Arial"/>
          <w:sz w:val="20"/>
          <w:szCs w:val="20"/>
        </w:rPr>
        <w:t>entre los cuales se incluía</w:t>
      </w:r>
      <w:r w:rsidR="007C480F">
        <w:rPr>
          <w:rFonts w:ascii="Arial" w:hAnsi="Arial" w:cs="Arial"/>
          <w:sz w:val="20"/>
          <w:szCs w:val="20"/>
        </w:rPr>
        <w:t xml:space="preserve"> personal de la Universidad </w:t>
      </w:r>
      <w:proofErr w:type="spellStart"/>
      <w:r>
        <w:rPr>
          <w:rFonts w:ascii="Arial" w:hAnsi="Arial" w:cs="Arial"/>
          <w:sz w:val="20"/>
          <w:szCs w:val="20"/>
        </w:rPr>
        <w:t>McGill</w:t>
      </w:r>
      <w:proofErr w:type="spellEnd"/>
      <w:r w:rsidR="006A341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consideran que </w:t>
      </w:r>
      <w:r w:rsidR="006A341B">
        <w:rPr>
          <w:rFonts w:ascii="Arial" w:hAnsi="Arial" w:cs="Arial"/>
          <w:sz w:val="20"/>
          <w:szCs w:val="20"/>
        </w:rPr>
        <w:t>se necesita trabajar</w:t>
      </w:r>
      <w:r>
        <w:rPr>
          <w:rFonts w:ascii="Arial" w:hAnsi="Arial" w:cs="Arial"/>
          <w:sz w:val="20"/>
          <w:szCs w:val="20"/>
        </w:rPr>
        <w:t xml:space="preserve"> más para </w:t>
      </w:r>
      <w:r w:rsidR="006A341B">
        <w:rPr>
          <w:rFonts w:ascii="Arial" w:hAnsi="Arial" w:cs="Arial"/>
          <w:sz w:val="20"/>
          <w:szCs w:val="20"/>
        </w:rPr>
        <w:t>verificar</w:t>
      </w:r>
      <w:r>
        <w:rPr>
          <w:rFonts w:ascii="Arial" w:hAnsi="Arial" w:cs="Arial"/>
          <w:sz w:val="20"/>
          <w:szCs w:val="20"/>
        </w:rPr>
        <w:t xml:space="preserve"> cómo una dieta puede tener este efecto en los genes.</w:t>
      </w:r>
    </w:p>
    <w:p w:rsidR="005E50A9" w:rsidRDefault="005E50A9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Judy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O’Sullivan</w:t>
      </w:r>
      <w:proofErr w:type="spellEnd"/>
      <w:r>
        <w:rPr>
          <w:rFonts w:ascii="Arial" w:hAnsi="Arial" w:cs="Arial"/>
          <w:sz w:val="20"/>
          <w:szCs w:val="20"/>
        </w:rPr>
        <w:t xml:space="preserve"> de la Fundación Británica del Corazón comentó que los desc</w:t>
      </w:r>
      <w:r w:rsidR="006A341B">
        <w:rPr>
          <w:rFonts w:ascii="Arial" w:hAnsi="Arial" w:cs="Arial"/>
          <w:sz w:val="20"/>
          <w:szCs w:val="20"/>
        </w:rPr>
        <w:t>ubrimientos debían servir como advertencia</w:t>
      </w:r>
      <w:r>
        <w:rPr>
          <w:rFonts w:ascii="Arial" w:hAnsi="Arial" w:cs="Arial"/>
          <w:sz w:val="20"/>
          <w:szCs w:val="20"/>
        </w:rPr>
        <w:t xml:space="preserve"> de </w:t>
      </w:r>
      <w:r w:rsidR="006A341B">
        <w:rPr>
          <w:rFonts w:ascii="Arial" w:hAnsi="Arial" w:cs="Arial"/>
          <w:sz w:val="20"/>
          <w:szCs w:val="20"/>
        </w:rPr>
        <w:t>que a la vez</w:t>
      </w:r>
      <w:r>
        <w:rPr>
          <w:rFonts w:ascii="Arial" w:hAnsi="Arial" w:cs="Arial"/>
          <w:sz w:val="20"/>
          <w:szCs w:val="20"/>
        </w:rPr>
        <w:t xml:space="preserve"> </w:t>
      </w:r>
      <w:r w:rsidR="006A341B">
        <w:rPr>
          <w:rFonts w:ascii="Arial" w:hAnsi="Arial" w:cs="Arial"/>
          <w:sz w:val="20"/>
          <w:szCs w:val="20"/>
        </w:rPr>
        <w:t xml:space="preserve">que el </w:t>
      </w:r>
      <w:r>
        <w:rPr>
          <w:rFonts w:ascii="Arial" w:hAnsi="Arial" w:cs="Arial"/>
          <w:sz w:val="20"/>
          <w:szCs w:val="20"/>
        </w:rPr>
        <w:t>estilo de vida y los genes p</w:t>
      </w:r>
      <w:r w:rsidR="006A341B">
        <w:rPr>
          <w:rFonts w:ascii="Arial" w:hAnsi="Arial" w:cs="Arial"/>
          <w:sz w:val="20"/>
          <w:szCs w:val="20"/>
        </w:rPr>
        <w:t>ueden</w:t>
      </w:r>
      <w:r>
        <w:rPr>
          <w:rFonts w:ascii="Arial" w:hAnsi="Arial" w:cs="Arial"/>
          <w:sz w:val="20"/>
          <w:szCs w:val="20"/>
        </w:rPr>
        <w:t xml:space="preserve"> </w:t>
      </w:r>
      <w:r w:rsidR="006A341B">
        <w:rPr>
          <w:rFonts w:ascii="Arial" w:hAnsi="Arial" w:cs="Arial"/>
          <w:sz w:val="20"/>
          <w:szCs w:val="20"/>
        </w:rPr>
        <w:t>aumentar</w:t>
      </w:r>
      <w:r>
        <w:rPr>
          <w:rFonts w:ascii="Arial" w:hAnsi="Arial" w:cs="Arial"/>
          <w:sz w:val="20"/>
          <w:szCs w:val="20"/>
        </w:rPr>
        <w:t xml:space="preserve"> el riesgo para el corazón, la forma en la que los dos interactuaban entre sí </w:t>
      </w:r>
      <w:r w:rsidR="006A341B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 también muy importante.</w:t>
      </w:r>
    </w:p>
    <w:p w:rsidR="005E50A9" w:rsidRPr="003D4073" w:rsidRDefault="005E50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“La relación entre los dos es a menudo muy complicada y todavía no </w:t>
      </w:r>
      <w:r w:rsidR="006A341B">
        <w:rPr>
          <w:rFonts w:ascii="Arial" w:hAnsi="Arial" w:cs="Arial"/>
          <w:sz w:val="20"/>
          <w:szCs w:val="20"/>
        </w:rPr>
        <w:t>disponemos de</w:t>
      </w:r>
      <w:r>
        <w:rPr>
          <w:rFonts w:ascii="Arial" w:hAnsi="Arial" w:cs="Arial"/>
          <w:sz w:val="20"/>
          <w:szCs w:val="20"/>
        </w:rPr>
        <w:t xml:space="preserve"> todas las respuestas, pero el mensaje parece ser muy simpl</w:t>
      </w:r>
      <w:r w:rsidR="006A341B">
        <w:rPr>
          <w:rFonts w:ascii="Arial" w:hAnsi="Arial" w:cs="Arial"/>
          <w:sz w:val="20"/>
          <w:szCs w:val="20"/>
        </w:rPr>
        <w:t>e: comer mucha fruta y verdura</w:t>
      </w:r>
      <w:r>
        <w:rPr>
          <w:rFonts w:ascii="Arial" w:hAnsi="Arial" w:cs="Arial"/>
          <w:sz w:val="20"/>
          <w:szCs w:val="20"/>
        </w:rPr>
        <w:t xml:space="preserve"> </w:t>
      </w:r>
      <w:r w:rsidR="00A15B68">
        <w:rPr>
          <w:rFonts w:ascii="Arial" w:hAnsi="Arial" w:cs="Arial"/>
          <w:sz w:val="20"/>
          <w:szCs w:val="20"/>
        </w:rPr>
        <w:t>es bueno para la salud del corazón.”</w:t>
      </w:r>
    </w:p>
    <w:p w:rsidR="003D4073" w:rsidRPr="003D4073" w:rsidRDefault="003D4073">
      <w:pPr>
        <w:rPr>
          <w:rFonts w:ascii="Arial" w:hAnsi="Arial" w:cs="Arial"/>
          <w:sz w:val="20"/>
          <w:szCs w:val="20"/>
        </w:rPr>
      </w:pPr>
    </w:p>
    <w:sectPr w:rsidR="003D4073" w:rsidRPr="003D4073" w:rsidSect="00A15B6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D4073"/>
    <w:rsid w:val="000B206D"/>
    <w:rsid w:val="003D4073"/>
    <w:rsid w:val="005E50A9"/>
    <w:rsid w:val="006A341B"/>
    <w:rsid w:val="007C480F"/>
    <w:rsid w:val="00A1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0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1</cp:revision>
  <dcterms:created xsi:type="dcterms:W3CDTF">2011-10-18T13:10:00Z</dcterms:created>
  <dcterms:modified xsi:type="dcterms:W3CDTF">2011-10-18T14:00:00Z</dcterms:modified>
</cp:coreProperties>
</file>